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15" w:rsidRDefault="000E6315" w:rsidP="000E6315">
      <w:pPr>
        <w:pStyle w:val="NormalWeb"/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0E6315" w:rsidRDefault="000E6315" w:rsidP="000E6315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0E6315" w:rsidRDefault="006451A8" w:rsidP="0012682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6451A8">
        <w:rPr>
          <w:rFonts w:ascii="Calibri" w:hAnsi="Calibri" w:cs="Calibri"/>
          <w:color w:val="222222"/>
          <w:sz w:val="22"/>
          <w:szCs w:val="22"/>
        </w:rPr>
        <w:t>Directorate of Quality Enhancement</w:t>
      </w:r>
      <w:r>
        <w:rPr>
          <w:rFonts w:ascii="Calibri" w:hAnsi="Calibri" w:cs="Calibri"/>
          <w:color w:val="222222"/>
          <w:sz w:val="22"/>
          <w:szCs w:val="22"/>
        </w:rPr>
        <w:t xml:space="preserve"> (</w:t>
      </w:r>
      <w:r w:rsidR="000E6315">
        <w:rPr>
          <w:rFonts w:ascii="Calibri" w:hAnsi="Calibri" w:cs="Calibri"/>
          <w:color w:val="222222"/>
          <w:sz w:val="22"/>
          <w:szCs w:val="22"/>
        </w:rPr>
        <w:t>DQE</w:t>
      </w:r>
      <w:r>
        <w:rPr>
          <w:rFonts w:ascii="Calibri" w:hAnsi="Calibri" w:cs="Calibri"/>
          <w:color w:val="222222"/>
          <w:sz w:val="22"/>
          <w:szCs w:val="22"/>
        </w:rPr>
        <w:t>)</w:t>
      </w:r>
      <w:r w:rsidR="000E6315">
        <w:rPr>
          <w:rFonts w:ascii="Calibri" w:hAnsi="Calibri" w:cs="Calibri"/>
          <w:color w:val="222222"/>
          <w:sz w:val="22"/>
          <w:szCs w:val="22"/>
        </w:rPr>
        <w:t xml:space="preserve"> organized a </w:t>
      </w:r>
      <w:r w:rsidR="000E6315" w:rsidRPr="00915DAE">
        <w:rPr>
          <w:rFonts w:ascii="Calibri" w:hAnsi="Calibri" w:cs="Calibri"/>
          <w:b/>
          <w:color w:val="222222"/>
          <w:sz w:val="22"/>
          <w:szCs w:val="22"/>
        </w:rPr>
        <w:t>"One Day Training Workshop on “Project Preparation, Monitoring and Evaluation”</w:t>
      </w:r>
      <w:r w:rsidR="000E6315" w:rsidRPr="00915DAE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0E6315">
        <w:rPr>
          <w:rFonts w:ascii="Calibri" w:hAnsi="Calibri" w:cs="Calibri"/>
          <w:color w:val="222222"/>
          <w:sz w:val="22"/>
          <w:szCs w:val="22"/>
        </w:rPr>
        <w:t xml:space="preserve">for its academic and administrative staff on September 21, 2017 at Virtual University Head Office. </w:t>
      </w:r>
      <w:r w:rsidR="000E6315" w:rsidRPr="00EE152B">
        <w:rPr>
          <w:rFonts w:ascii="Calibri" w:hAnsi="Calibri" w:cs="Calibri"/>
          <w:color w:val="222222"/>
          <w:sz w:val="22"/>
          <w:szCs w:val="22"/>
        </w:rPr>
        <w:t xml:space="preserve">The workshop was </w:t>
      </w:r>
      <w:r w:rsidR="0012682B">
        <w:rPr>
          <w:rFonts w:ascii="Calibri" w:hAnsi="Calibri" w:cs="Calibri"/>
          <w:color w:val="222222"/>
          <w:sz w:val="22"/>
          <w:szCs w:val="22"/>
        </w:rPr>
        <w:t>chaired</w:t>
      </w:r>
      <w:r w:rsidR="000E6315" w:rsidRPr="00EE152B">
        <w:rPr>
          <w:rFonts w:ascii="Calibri" w:hAnsi="Calibri" w:cs="Calibri"/>
          <w:color w:val="222222"/>
          <w:sz w:val="22"/>
          <w:szCs w:val="22"/>
        </w:rPr>
        <w:t xml:space="preserve"> by Dr. Naveed A Malik, (Rector Virtual University of Pakistan). Dr. Naveed A Malik highlighted </w:t>
      </w:r>
      <w:r w:rsidR="0012682B">
        <w:rPr>
          <w:rFonts w:ascii="Calibri" w:hAnsi="Calibri" w:cs="Calibri"/>
          <w:color w:val="222222"/>
          <w:sz w:val="22"/>
          <w:szCs w:val="22"/>
        </w:rPr>
        <w:t>the purpose of organizing this workshop</w:t>
      </w:r>
      <w:r w:rsidR="000E6315" w:rsidRPr="00EE152B">
        <w:rPr>
          <w:rFonts w:ascii="Calibri" w:hAnsi="Calibri" w:cs="Calibri"/>
          <w:color w:val="222222"/>
          <w:sz w:val="22"/>
          <w:szCs w:val="22"/>
        </w:rPr>
        <w:t xml:space="preserve">. He emphasized that professional development of faculty </w:t>
      </w:r>
      <w:r w:rsidR="0012682B">
        <w:rPr>
          <w:rFonts w:ascii="Calibri" w:hAnsi="Calibri" w:cs="Calibri"/>
          <w:color w:val="222222"/>
          <w:sz w:val="22"/>
          <w:szCs w:val="22"/>
        </w:rPr>
        <w:t xml:space="preserve">and staff </w:t>
      </w:r>
      <w:r w:rsidR="000E6315" w:rsidRPr="00EE152B">
        <w:rPr>
          <w:rFonts w:ascii="Calibri" w:hAnsi="Calibri" w:cs="Calibri"/>
          <w:color w:val="222222"/>
          <w:sz w:val="22"/>
          <w:szCs w:val="22"/>
        </w:rPr>
        <w:t>is a continuous process.</w:t>
      </w:r>
    </w:p>
    <w:p w:rsidR="00E87FE9" w:rsidRDefault="00E87FE9" w:rsidP="00E87FE9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 w:rsidRPr="00915DAE">
        <w:rPr>
          <w:rFonts w:ascii="Calibri" w:hAnsi="Calibri" w:cs="Calibri"/>
          <w:color w:val="222222"/>
          <w:sz w:val="22"/>
          <w:szCs w:val="22"/>
        </w:rPr>
        <w:t xml:space="preserve">Dr. Muhammad </w:t>
      </w:r>
      <w:proofErr w:type="spellStart"/>
      <w:r w:rsidRPr="00915DAE">
        <w:rPr>
          <w:rFonts w:ascii="Calibri" w:hAnsi="Calibri" w:cs="Calibri"/>
          <w:color w:val="222222"/>
          <w:sz w:val="22"/>
          <w:szCs w:val="22"/>
        </w:rPr>
        <w:t>Mohsin</w:t>
      </w:r>
      <w:proofErr w:type="spellEnd"/>
      <w:r w:rsidRPr="00915DAE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 w:rsidRPr="00915DAE">
        <w:rPr>
          <w:rFonts w:ascii="Calibri" w:hAnsi="Calibri" w:cs="Calibri"/>
          <w:color w:val="222222"/>
          <w:sz w:val="22"/>
          <w:szCs w:val="22"/>
        </w:rPr>
        <w:t>Javed</w:t>
      </w:r>
      <w:proofErr w:type="spellEnd"/>
      <w:r w:rsidRPr="00915DAE">
        <w:rPr>
          <w:rFonts w:ascii="Calibri" w:hAnsi="Calibri" w:cs="Calibri"/>
          <w:color w:val="222222"/>
          <w:sz w:val="22"/>
          <w:szCs w:val="22"/>
        </w:rPr>
        <w:t xml:space="preserve"> Director</w:t>
      </w:r>
      <w:r>
        <w:rPr>
          <w:rFonts w:ascii="Calibri" w:hAnsi="Calibri" w:cs="Calibri"/>
          <w:color w:val="222222"/>
          <w:sz w:val="22"/>
          <w:szCs w:val="22"/>
        </w:rPr>
        <w:t>,</w:t>
      </w:r>
      <w:r w:rsidRPr="00915DAE">
        <w:rPr>
          <w:rFonts w:ascii="Calibri" w:hAnsi="Calibri" w:cs="Calibri"/>
          <w:color w:val="222222"/>
          <w:sz w:val="22"/>
          <w:szCs w:val="22"/>
        </w:rPr>
        <w:t xml:space="preserve"> Directorate of Quality Enhancement</w:t>
      </w:r>
      <w:r>
        <w:rPr>
          <w:rFonts w:ascii="Calibri" w:hAnsi="Calibri" w:cs="Calibri"/>
          <w:color w:val="222222"/>
          <w:sz w:val="22"/>
          <w:szCs w:val="22"/>
        </w:rPr>
        <w:t xml:space="preserve"> (DQE), </w:t>
      </w:r>
      <w:r w:rsidRPr="00915DAE">
        <w:rPr>
          <w:rFonts w:ascii="Calibri" w:hAnsi="Calibri" w:cs="Calibri"/>
          <w:color w:val="222222"/>
          <w:sz w:val="22"/>
          <w:szCs w:val="22"/>
        </w:rPr>
        <w:t>Dr. Muhammad Tariq Pervez</w:t>
      </w:r>
      <w:r>
        <w:rPr>
          <w:rFonts w:ascii="Calibri" w:hAnsi="Calibri" w:cs="Calibri"/>
          <w:color w:val="222222"/>
          <w:sz w:val="22"/>
          <w:szCs w:val="22"/>
        </w:rPr>
        <w:t xml:space="preserve"> Assistant Professor</w:t>
      </w:r>
      <w:r w:rsidRPr="00915DAE">
        <w:rPr>
          <w:rFonts w:ascii="Calibri" w:hAnsi="Calibri" w:cs="Calibri"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 xml:space="preserve">of </w:t>
      </w:r>
      <w:r w:rsidRPr="00915DAE">
        <w:rPr>
          <w:rFonts w:ascii="Calibri" w:hAnsi="Calibri" w:cs="Calibri"/>
          <w:color w:val="222222"/>
          <w:sz w:val="22"/>
          <w:szCs w:val="22"/>
        </w:rPr>
        <w:t>Department of Bioinformatics</w:t>
      </w:r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915DAE">
        <w:rPr>
          <w:rFonts w:ascii="Calibri" w:hAnsi="Calibri" w:cs="Calibri"/>
          <w:color w:val="222222"/>
          <w:sz w:val="22"/>
          <w:szCs w:val="22"/>
        </w:rPr>
        <w:t xml:space="preserve">Mr. </w:t>
      </w:r>
      <w:proofErr w:type="spellStart"/>
      <w:r w:rsidRPr="00915DAE">
        <w:rPr>
          <w:rFonts w:ascii="Calibri" w:hAnsi="Calibri" w:cs="Calibri"/>
          <w:color w:val="222222"/>
          <w:sz w:val="22"/>
          <w:szCs w:val="22"/>
        </w:rPr>
        <w:t>Sarfraz</w:t>
      </w:r>
      <w:proofErr w:type="spellEnd"/>
      <w:r w:rsidRPr="00915DAE">
        <w:rPr>
          <w:rFonts w:ascii="Calibri" w:hAnsi="Calibri" w:cs="Calibri"/>
          <w:color w:val="222222"/>
          <w:sz w:val="22"/>
          <w:szCs w:val="22"/>
        </w:rPr>
        <w:t xml:space="preserve"> Ahmad Awan</w:t>
      </w:r>
      <w:r>
        <w:rPr>
          <w:rFonts w:ascii="Calibri" w:hAnsi="Calibri" w:cs="Calibri"/>
          <w:color w:val="222222"/>
          <w:sz w:val="22"/>
          <w:szCs w:val="22"/>
        </w:rPr>
        <w:t xml:space="preserve">, Assistant Professor </w:t>
      </w:r>
      <w:r w:rsidR="006451A8">
        <w:rPr>
          <w:rFonts w:ascii="Calibri" w:hAnsi="Calibri" w:cs="Calibri"/>
          <w:color w:val="222222"/>
          <w:sz w:val="22"/>
          <w:szCs w:val="22"/>
        </w:rPr>
        <w:t>of Computer Sciences Department and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915DAE">
        <w:rPr>
          <w:rFonts w:ascii="Calibri" w:hAnsi="Calibri" w:cs="Calibri"/>
          <w:color w:val="222222"/>
          <w:sz w:val="22"/>
          <w:szCs w:val="22"/>
        </w:rPr>
        <w:t xml:space="preserve">Mr. Ali Abbas Lecturer </w:t>
      </w:r>
      <w:bookmarkStart w:id="0" w:name="_GoBack"/>
      <w:bookmarkEnd w:id="0"/>
      <w:r w:rsidRPr="00915DAE">
        <w:rPr>
          <w:rFonts w:ascii="Calibri" w:hAnsi="Calibri" w:cs="Calibri"/>
          <w:color w:val="222222"/>
          <w:sz w:val="22"/>
          <w:szCs w:val="22"/>
        </w:rPr>
        <w:t>from Management Sciences Department,</w:t>
      </w:r>
      <w:r>
        <w:rPr>
          <w:rFonts w:ascii="Calibri" w:hAnsi="Calibri" w:cs="Calibri"/>
          <w:color w:val="222222"/>
          <w:sz w:val="22"/>
          <w:szCs w:val="22"/>
        </w:rPr>
        <w:t xml:space="preserve"> of Virtual University of Pakistan were the resource persons in the workshop.</w:t>
      </w:r>
    </w:p>
    <w:p w:rsidR="000E6315" w:rsidRDefault="000E6315" w:rsidP="000E6315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E6315" w:rsidRDefault="0012682B" w:rsidP="0012682B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resource persons</w:t>
      </w:r>
      <w:r w:rsidR="000E6315">
        <w:rPr>
          <w:rFonts w:ascii="Calibri" w:hAnsi="Calibri" w:cs="Calibri"/>
          <w:color w:val="222222"/>
          <w:sz w:val="22"/>
          <w:szCs w:val="22"/>
        </w:rPr>
        <w:t xml:space="preserve"> delivered a comprehensive &amp; thought provoking lecture </w:t>
      </w:r>
      <w:r w:rsidR="000E6315" w:rsidRPr="00EE152B">
        <w:rPr>
          <w:rFonts w:ascii="Calibri" w:hAnsi="Calibri" w:cs="Calibri"/>
          <w:color w:val="222222"/>
          <w:sz w:val="22"/>
          <w:szCs w:val="22"/>
        </w:rPr>
        <w:t>Project Preparation, Monitoring and Evaluation</w:t>
      </w:r>
      <w:r w:rsidR="000E6315">
        <w:rPr>
          <w:rFonts w:ascii="Calibri" w:hAnsi="Calibri" w:cs="Calibri"/>
          <w:color w:val="222222"/>
          <w:sz w:val="22"/>
          <w:szCs w:val="22"/>
        </w:rPr>
        <w:t xml:space="preserve"> and its application</w:t>
      </w:r>
      <w:r>
        <w:rPr>
          <w:rFonts w:ascii="Calibri" w:hAnsi="Calibri" w:cs="Calibri"/>
          <w:color w:val="222222"/>
          <w:sz w:val="22"/>
          <w:szCs w:val="22"/>
        </w:rPr>
        <w:t xml:space="preserve"> in public sector</w:t>
      </w:r>
      <w:r w:rsidR="000E6315">
        <w:rPr>
          <w:rFonts w:ascii="Calibri" w:hAnsi="Calibri" w:cs="Calibri"/>
          <w:color w:val="222222"/>
          <w:sz w:val="22"/>
          <w:szCs w:val="22"/>
        </w:rPr>
        <w:t>.</w:t>
      </w:r>
    </w:p>
    <w:p w:rsidR="000E6315" w:rsidRDefault="000E6315" w:rsidP="000E6315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0E6315" w:rsidRPr="00E97E0C" w:rsidRDefault="000E6315" w:rsidP="000E6315">
      <w:pPr>
        <w:shd w:val="clear" w:color="auto" w:fill="FFFFFF"/>
        <w:jc w:val="both"/>
        <w:rPr>
          <w:rStyle w:val="il"/>
          <w:rFonts w:ascii="Calibri" w:hAnsi="Calibri" w:cs="Calibri"/>
          <w:bCs/>
          <w:sz w:val="22"/>
          <w:szCs w:val="20"/>
        </w:rPr>
      </w:pPr>
    </w:p>
    <w:p w:rsidR="00B01705" w:rsidRDefault="000E6315">
      <w:r>
        <w:rPr>
          <w:noProof/>
        </w:rPr>
        <w:drawing>
          <wp:inline distT="0" distB="0" distL="0" distR="0">
            <wp:extent cx="5486400" cy="3097088"/>
            <wp:effectExtent l="0" t="0" r="0" b="8255"/>
            <wp:docPr id="1" name="Picture 1" descr="C:\Users\naveed.anwer\Downloads\DSC_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d.anwer\Downloads\DSC_1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7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15"/>
    <w:rsid w:val="000E6315"/>
    <w:rsid w:val="0012682B"/>
    <w:rsid w:val="006451A8"/>
    <w:rsid w:val="006B4BF3"/>
    <w:rsid w:val="007978E0"/>
    <w:rsid w:val="008C7271"/>
    <w:rsid w:val="00B01705"/>
    <w:rsid w:val="00E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6315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0E6315"/>
  </w:style>
  <w:style w:type="paragraph" w:styleId="BalloonText">
    <w:name w:val="Balloon Text"/>
    <w:basedOn w:val="Normal"/>
    <w:link w:val="BalloonTextChar"/>
    <w:uiPriority w:val="99"/>
    <w:semiHidden/>
    <w:unhideWhenUsed/>
    <w:rsid w:val="000E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6315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0E6315"/>
  </w:style>
  <w:style w:type="paragraph" w:styleId="BalloonText">
    <w:name w:val="Balloon Text"/>
    <w:basedOn w:val="Normal"/>
    <w:link w:val="BalloonTextChar"/>
    <w:uiPriority w:val="99"/>
    <w:semiHidden/>
    <w:unhideWhenUsed/>
    <w:rsid w:val="000E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Anwer</dc:creator>
  <cp:lastModifiedBy>Naveed Anwer</cp:lastModifiedBy>
  <cp:revision>6</cp:revision>
  <dcterms:created xsi:type="dcterms:W3CDTF">2017-09-22T04:37:00Z</dcterms:created>
  <dcterms:modified xsi:type="dcterms:W3CDTF">2017-09-22T04:46:00Z</dcterms:modified>
</cp:coreProperties>
</file>